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29D3A" w14:textId="05FDA0EF" w:rsidR="003A6DB3" w:rsidRDefault="003A6DB3">
      <w:pPr>
        <w:rPr>
          <w:b/>
        </w:rPr>
      </w:pPr>
      <w:r w:rsidRPr="003A6DB3">
        <w:rPr>
          <w:b/>
        </w:rPr>
        <w:t xml:space="preserve">POSTE TECHNICIEN DE LABORATOIRE CHU MONTPELLIER </w:t>
      </w:r>
      <w:r w:rsidR="00EF694D">
        <w:rPr>
          <w:b/>
        </w:rPr>
        <w:t>(plein temps)</w:t>
      </w:r>
      <w:bookmarkStart w:id="0" w:name="_GoBack"/>
      <w:bookmarkEnd w:id="0"/>
    </w:p>
    <w:p w14:paraId="6536A4B1" w14:textId="77777777" w:rsidR="00926E92" w:rsidRPr="003A6DB3" w:rsidRDefault="003A6DB3">
      <w:pPr>
        <w:rPr>
          <w:b/>
        </w:rPr>
      </w:pPr>
      <w:r>
        <w:rPr>
          <w:b/>
        </w:rPr>
        <w:t>A pourvoir</w:t>
      </w:r>
      <w:r w:rsidRPr="003A6DB3">
        <w:rPr>
          <w:b/>
        </w:rPr>
        <w:t xml:space="preserve"> fin Aout</w:t>
      </w:r>
    </w:p>
    <w:p w14:paraId="7C5914BB" w14:textId="77777777" w:rsidR="00926E92" w:rsidRDefault="00926E92"/>
    <w:p w14:paraId="007D427F" w14:textId="77777777" w:rsidR="00CF0CA6" w:rsidRDefault="00926E92">
      <w:r w:rsidRPr="00926E92">
        <w:t xml:space="preserve">Le laboratoire de </w:t>
      </w:r>
      <w:r>
        <w:t>Génétique</w:t>
      </w:r>
      <w:r w:rsidRPr="00926E92">
        <w:t xml:space="preserve"> Moléculaire </w:t>
      </w:r>
      <w:r>
        <w:t>(CHU Montpellier, Pr M KOENIG) recrute une technicienne</w:t>
      </w:r>
      <w:r w:rsidRPr="00926E92">
        <w:t xml:space="preserve"> pour un CD</w:t>
      </w:r>
      <w:r>
        <w:t>D</w:t>
      </w:r>
      <w:r w:rsidRPr="00926E92">
        <w:t xml:space="preserve"> temps plein du lundi au vendredi, sans garde ni astreinte</w:t>
      </w:r>
      <w:r>
        <w:t xml:space="preserve"> pour le secteur de Diagnostic Prénatal Non invasif (DPNNI) maladies rares (responsable : Dr MC VINCENT)</w:t>
      </w:r>
      <w:r w:rsidRPr="00926E92">
        <w:t>.</w:t>
      </w:r>
    </w:p>
    <w:p w14:paraId="606CBFA7" w14:textId="77777777" w:rsidR="00926E92" w:rsidRDefault="00926E92"/>
    <w:p w14:paraId="47014861" w14:textId="77777777" w:rsidR="00926E92" w:rsidRDefault="00064342">
      <w:pPr>
        <w:rPr>
          <w:rFonts w:eastAsia="Times New Roman" w:cs="Times New Roman"/>
        </w:rPr>
      </w:pPr>
      <w:r>
        <w:rPr>
          <w:rFonts w:eastAsia="Times New Roman" w:cs="Times New Roman"/>
        </w:rPr>
        <w:t>Missions :</w:t>
      </w:r>
      <w:r>
        <w:rPr>
          <w:rFonts w:eastAsia="Times New Roman" w:cs="Times New Roman"/>
        </w:rPr>
        <w:br/>
        <w:t>Dans le cadre des activités</w:t>
      </w:r>
      <w:r w:rsidR="00926E92">
        <w:rPr>
          <w:rFonts w:eastAsia="Times New Roman" w:cs="Times New Roman"/>
        </w:rPr>
        <w:t xml:space="preserve"> du secteur </w:t>
      </w:r>
      <w:r>
        <w:rPr>
          <w:rFonts w:eastAsia="Times New Roman" w:cs="Times New Roman"/>
        </w:rPr>
        <w:br/>
        <w:t>• Prendre en charge l’activité d</w:t>
      </w:r>
      <w:r w:rsidR="00926E92">
        <w:rPr>
          <w:rFonts w:eastAsia="Times New Roman" w:cs="Times New Roman"/>
        </w:rPr>
        <w:t>u</w:t>
      </w:r>
      <w:r>
        <w:rPr>
          <w:rFonts w:eastAsia="Times New Roman" w:cs="Times New Roman"/>
        </w:rPr>
        <w:t xml:space="preserve"> pré-analytique </w:t>
      </w:r>
      <w:r w:rsidR="00926E92">
        <w:rPr>
          <w:rFonts w:eastAsia="Times New Roman" w:cs="Times New Roman"/>
        </w:rPr>
        <w:t>au post analytique des DPNNI maladies rares à partir de sang maternel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• Réaliser des techniques </w:t>
      </w:r>
      <w:r w:rsidR="00926E92">
        <w:rPr>
          <w:rFonts w:eastAsia="Times New Roman" w:cs="Times New Roman"/>
        </w:rPr>
        <w:t xml:space="preserve">de génétique moléculaire sur ADN libre circulant </w:t>
      </w:r>
      <w:r>
        <w:rPr>
          <w:rFonts w:eastAsia="Times New Roman" w:cs="Times New Roman"/>
        </w:rPr>
        <w:t>(</w:t>
      </w:r>
      <w:r w:rsidR="00926E92">
        <w:rPr>
          <w:rFonts w:eastAsia="Times New Roman" w:cs="Times New Roman"/>
        </w:rPr>
        <w:t>Extraction, analyse de fragments, ddPCR, NGS…</w:t>
      </w:r>
      <w:r>
        <w:rPr>
          <w:rFonts w:eastAsia="Times New Roman" w:cs="Times New Roman"/>
        </w:rPr>
        <w:t>)</w:t>
      </w:r>
      <w:r>
        <w:rPr>
          <w:rFonts w:eastAsia="Times New Roman" w:cs="Times New Roman"/>
        </w:rPr>
        <w:br/>
        <w:t>• Interprétation et validation technique des résultats avant contrôle par un biologiste</w:t>
      </w:r>
      <w:r>
        <w:rPr>
          <w:rFonts w:eastAsia="Times New Roman" w:cs="Times New Roman"/>
        </w:rPr>
        <w:br/>
        <w:t xml:space="preserve">• Garantir la qualité, la fiabilité et la traçabilité des analyses, dans le respect des bonnes pratiques et </w:t>
      </w:r>
      <w:r w:rsidR="00926E92">
        <w:rPr>
          <w:rFonts w:eastAsia="Times New Roman" w:cs="Times New Roman"/>
        </w:rPr>
        <w:t>de la norme iso 15189</w:t>
      </w:r>
      <w:r>
        <w:rPr>
          <w:rFonts w:eastAsia="Times New Roman" w:cs="Times New Roman"/>
        </w:rPr>
        <w:br/>
        <w:t>• Garantir la mise en œuvre des techniques de laboratoire et l’optimisation des protocoles</w:t>
      </w:r>
      <w:r>
        <w:rPr>
          <w:rFonts w:eastAsia="Times New Roman" w:cs="Times New Roman"/>
        </w:rPr>
        <w:br/>
        <w:t>• Assurer la maintenance régulière des appareils</w:t>
      </w:r>
      <w:r w:rsidR="00926E92">
        <w:rPr>
          <w:rFonts w:eastAsia="Times New Roman" w:cs="Times New Roman"/>
        </w:rPr>
        <w:t>, en particulier celle de la plateforme de ddPCR</w:t>
      </w:r>
    </w:p>
    <w:p w14:paraId="174286F6" w14:textId="77777777" w:rsidR="00926E92" w:rsidRDefault="00064342">
      <w:pPr>
        <w:rPr>
          <w:rFonts w:eastAsia="Times New Roman" w:cs="Times New Roman"/>
        </w:rPr>
      </w:pPr>
      <w:r>
        <w:rPr>
          <w:rFonts w:eastAsia="Times New Roman" w:cs="Times New Roman"/>
        </w:rPr>
        <w:t>• Participer à la formation des étudiants et stagiaires</w:t>
      </w:r>
      <w:r>
        <w:rPr>
          <w:rFonts w:eastAsia="Times New Roman" w:cs="Times New Roman"/>
        </w:rPr>
        <w:br/>
        <w:t>• Participer à l’élaboration, la mise à jour et le suivi des procédures et modes opératoires dans un contexte d’accréditation du laboratoire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Formation : </w:t>
      </w:r>
    </w:p>
    <w:p w14:paraId="6E40370C" w14:textId="77777777" w:rsidR="00064342" w:rsidRDefault="00064342">
      <w:pPr>
        <w:rPr>
          <w:rFonts w:eastAsia="Times New Roman" w:cs="Times New Roman"/>
        </w:rPr>
      </w:pPr>
      <w:r>
        <w:rPr>
          <w:rFonts w:eastAsia="Times New Roman" w:cs="Times New Roman"/>
        </w:rPr>
        <w:t>- BTS Analyses Biologiques / DUT Biologie Appliquée DETAB ou équivalent</w:t>
      </w:r>
      <w:r>
        <w:rPr>
          <w:rFonts w:eastAsia="Times New Roman" w:cs="Times New Roman"/>
        </w:rPr>
        <w:br/>
      </w:r>
      <w:r w:rsidR="00926E92">
        <w:rPr>
          <w:rFonts w:eastAsia="Times New Roman" w:cs="Times New Roman"/>
        </w:rPr>
        <w:t xml:space="preserve">- Licence professionnelle </w:t>
      </w:r>
      <w:r w:rsidR="003A6DB3">
        <w:rPr>
          <w:rFonts w:eastAsia="Times New Roman" w:cs="Times New Roman"/>
        </w:rPr>
        <w:t>de biotechnologie moléculaire et cellulaire souhaitée</w:t>
      </w:r>
      <w:r w:rsidR="00926E92"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Poste CDD temps plein (possibilité évolution CDI)</w:t>
      </w:r>
      <w:r>
        <w:rPr>
          <w:rFonts w:eastAsia="Times New Roman" w:cs="Times New Roman"/>
        </w:rPr>
        <w:br/>
        <w:t>Aptitudes :</w:t>
      </w:r>
      <w:r>
        <w:rPr>
          <w:rFonts w:eastAsia="Times New Roman" w:cs="Times New Roman"/>
        </w:rPr>
        <w:br/>
        <w:t>• Expérience en génétique moléculaire (Diagnostic maladies rares)</w:t>
      </w:r>
      <w:r>
        <w:rPr>
          <w:rFonts w:eastAsia="Times New Roman" w:cs="Times New Roman"/>
        </w:rPr>
        <w:br/>
        <w:t xml:space="preserve">• Une expérience en diagnostic prénatal serait un plus </w:t>
      </w:r>
      <w:r>
        <w:rPr>
          <w:rFonts w:eastAsia="Times New Roman" w:cs="Times New Roman"/>
        </w:rPr>
        <w:br/>
        <w:t>• Sens relationnel, esprit d’équipe</w:t>
      </w:r>
      <w:r>
        <w:rPr>
          <w:rFonts w:eastAsia="Times New Roman" w:cs="Times New Roman"/>
        </w:rPr>
        <w:br/>
        <w:t>• Rigueur, adaptabilité</w:t>
      </w:r>
      <w:r>
        <w:rPr>
          <w:rFonts w:eastAsia="Times New Roman" w:cs="Times New Roman"/>
        </w:rPr>
        <w:br/>
        <w:t>• Dynamisme, autonomie, esprit d‘initiative</w:t>
      </w:r>
      <w:r>
        <w:rPr>
          <w:rFonts w:eastAsia="Times New Roman" w:cs="Times New Roman"/>
        </w:rPr>
        <w:br/>
        <w:t>• Connaissances en anglais souhaité.</w:t>
      </w:r>
    </w:p>
    <w:p w14:paraId="308CC397" w14:textId="77777777" w:rsidR="00064342" w:rsidRDefault="00064342">
      <w:pPr>
        <w:rPr>
          <w:rFonts w:eastAsia="Times New Roman" w:cs="Times New Roman"/>
        </w:rPr>
      </w:pPr>
    </w:p>
    <w:p w14:paraId="233857FE" w14:textId="77777777" w:rsidR="00064342" w:rsidRDefault="0006434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Renseignements : </w:t>
      </w:r>
      <w:r>
        <w:rPr>
          <w:rFonts w:eastAsia="Times New Roman" w:cs="Times New Roman"/>
        </w:rPr>
        <w:br/>
      </w:r>
      <w:r w:rsidR="003A6DB3">
        <w:rPr>
          <w:rFonts w:eastAsia="Times New Roman" w:cs="Times New Roman"/>
        </w:rPr>
        <w:t>Dr Marie Claire VINCENT 04 11 75 98 79 ou 04 11 75 98 65</w:t>
      </w:r>
      <w:r>
        <w:rPr>
          <w:rFonts w:eastAsia="Times New Roman" w:cs="Times New Roman"/>
        </w:rPr>
        <w:br/>
        <w:t xml:space="preserve">Si vous êtes intéressé(e) par un nouveau défi professionnel </w:t>
      </w:r>
      <w:r w:rsidR="003A6DB3">
        <w:rPr>
          <w:rFonts w:eastAsia="Times New Roman" w:cs="Times New Roman"/>
        </w:rPr>
        <w:t>dans un secteur innovant</w:t>
      </w:r>
      <w:r>
        <w:rPr>
          <w:rFonts w:eastAsia="Times New Roman" w:cs="Times New Roman"/>
        </w:rPr>
        <w:t xml:space="preserve">, n’hésitez pas à nous faire parvenir votre dossier complet (avec lettre de motivation, CV, </w:t>
      </w:r>
      <w:r w:rsidR="003A6DB3">
        <w:rPr>
          <w:rFonts w:eastAsia="Times New Roman" w:cs="Times New Roman"/>
        </w:rPr>
        <w:t>noms de 1 à 2 référents</w:t>
      </w:r>
      <w:r>
        <w:rPr>
          <w:rFonts w:eastAsia="Times New Roman" w:cs="Times New Roman"/>
        </w:rPr>
        <w:t xml:space="preserve">) par courriel, à </w:t>
      </w:r>
      <w:hyperlink r:id="rId5" w:history="1">
        <w:r w:rsidR="003A6DB3" w:rsidRPr="00E077D7">
          <w:rPr>
            <w:rStyle w:val="Lienhypertexte"/>
            <w:rFonts w:eastAsia="Times New Roman" w:cs="Times New Roman"/>
          </w:rPr>
          <w:t>marie-claire.vincent@inserm.fr</w:t>
        </w:r>
      </w:hyperlink>
    </w:p>
    <w:p w14:paraId="43946079" w14:textId="77777777" w:rsidR="003A6DB3" w:rsidRDefault="003A6DB3"/>
    <w:sectPr w:rsidR="003A6DB3" w:rsidSect="00EB196E">
      <w:type w:val="continuous"/>
      <w:pgSz w:w="11900" w:h="16840"/>
      <w:pgMar w:top="1418" w:right="1418" w:bottom="1134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42"/>
    <w:rsid w:val="00064342"/>
    <w:rsid w:val="003A6DB3"/>
    <w:rsid w:val="00574270"/>
    <w:rsid w:val="00926E92"/>
    <w:rsid w:val="00CF0CA6"/>
    <w:rsid w:val="00EB196E"/>
    <w:rsid w:val="00EF69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A3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4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4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e-claire.vincent@inserm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1797</Characters>
  <Application>Microsoft Macintosh Word</Application>
  <DocSecurity>0</DocSecurity>
  <Lines>14</Lines>
  <Paragraphs>4</Paragraphs>
  <ScaleCrop>false</ScaleCrop>
  <Company>IURC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Vincent</dc:creator>
  <cp:keywords/>
  <dc:description/>
  <cp:lastModifiedBy>Marie-Claire Vincent</cp:lastModifiedBy>
  <cp:revision>3</cp:revision>
  <dcterms:created xsi:type="dcterms:W3CDTF">2017-07-27T09:03:00Z</dcterms:created>
  <dcterms:modified xsi:type="dcterms:W3CDTF">2017-07-27T09:27:00Z</dcterms:modified>
</cp:coreProperties>
</file>